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0190" w14:textId="77777777" w:rsidR="00FE195C" w:rsidRPr="00FE195C" w:rsidRDefault="00FE195C" w:rsidP="00FE195C">
      <w:pPr>
        <w:spacing w:after="0" w:line="750" w:lineRule="atLeast"/>
        <w:outlineLvl w:val="0"/>
        <w:rPr>
          <w:rFonts w:ascii="Ubuntu" w:eastAsia="Times New Roman" w:hAnsi="Ubuntu" w:cs="Times New Roman"/>
          <w:color w:val="CE0058"/>
          <w:kern w:val="36"/>
          <w:sz w:val="48"/>
          <w:szCs w:val="48"/>
          <w:lang w:eastAsia="nl-NL"/>
        </w:rPr>
      </w:pPr>
      <w:r w:rsidRPr="00FE195C">
        <w:rPr>
          <w:rFonts w:ascii="Ubuntu" w:eastAsia="Times New Roman" w:hAnsi="Ubuntu" w:cs="Times New Roman"/>
          <w:color w:val="CE0058"/>
          <w:kern w:val="36"/>
          <w:sz w:val="48"/>
          <w:szCs w:val="48"/>
          <w:lang w:eastAsia="nl-NL"/>
        </w:rPr>
        <w:t>Programma Cursus houdinganalyse en -advies DAM-h</w:t>
      </w:r>
    </w:p>
    <w:p w14:paraId="2CAFAE02" w14:textId="77777777" w:rsidR="00FE195C" w:rsidRPr="00FE195C" w:rsidRDefault="00FE195C" w:rsidP="00FE195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textAlignment w:val="top"/>
        <w:outlineLvl w:val="2"/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</w:pPr>
      <w:r w:rsidRPr="00FE195C"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  <w:t>Dag 1</w:t>
      </w:r>
    </w:p>
    <w:p w14:paraId="6AB33B25" w14:textId="77777777" w:rsidR="00FE195C" w:rsidRPr="00FE195C" w:rsidRDefault="00FE195C" w:rsidP="00FE195C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FE195C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10.00-17.00: Centraal staat de mechanische analyse, het houdingsonderzoek en het theoretische kader van het model.</w:t>
      </w:r>
    </w:p>
    <w:p w14:paraId="78F0F206" w14:textId="77777777" w:rsidR="00FE195C" w:rsidRPr="00FE195C" w:rsidRDefault="00FE195C" w:rsidP="00FE195C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FE195C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Huiswerk: Tussen de eerste en tweede dag (3 a 4weken) ga je aan de hand van een eigen casus een  analyse maken volgens de werkwijze van DAM-h.</w:t>
      </w:r>
    </w:p>
    <w:p w14:paraId="4E81CC7C" w14:textId="77777777" w:rsidR="00FE195C" w:rsidRPr="00FE195C" w:rsidRDefault="00FE195C" w:rsidP="00FE195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textAlignment w:val="top"/>
        <w:outlineLvl w:val="2"/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</w:pPr>
      <w:r w:rsidRPr="00FE195C"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  <w:t>Dag 2</w:t>
      </w:r>
    </w:p>
    <w:p w14:paraId="648E9812" w14:textId="77777777" w:rsidR="00FE195C" w:rsidRPr="00FE195C" w:rsidRDefault="00FE195C" w:rsidP="00FE195C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FE195C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10.00-17.00: Is vooral praktisch en is gericht op het plenair bespreken van gerichte casuïstiek  van de huiswerkopdracht. Waar nodig volgt aanvulling op houding &amp; onderzoek.</w:t>
      </w:r>
    </w:p>
    <w:p w14:paraId="2271BC9E" w14:textId="77777777" w:rsidR="00927BD2" w:rsidRDefault="00927BD2"/>
    <w:sectPr w:rsidR="0092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C"/>
    <w:rsid w:val="00927BD2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8807"/>
  <w15:chartTrackingRefBased/>
  <w15:docId w15:val="{10CB76BB-E76C-411D-A3E0-BFFFE118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E1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E1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195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E195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freehtmlparagraphnormal">
    <w:name w:val="freehtmlparagraphnormal"/>
    <w:basedOn w:val="Standaard"/>
    <w:rsid w:val="00FE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752">
          <w:marLeft w:val="0"/>
          <w:marRight w:val="0"/>
          <w:marTop w:val="0"/>
          <w:marBottom w:val="0"/>
          <w:divBdr>
            <w:top w:val="single" w:sz="2" w:space="23" w:color="auto"/>
            <w:left w:val="single" w:sz="2" w:space="0" w:color="auto"/>
            <w:bottom w:val="single" w:sz="2" w:space="15" w:color="auto"/>
            <w:right w:val="single" w:sz="2" w:space="0" w:color="auto"/>
          </w:divBdr>
          <w:divsChild>
            <w:div w:id="11970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2021-08-04T10:41:00Z</dcterms:created>
  <dcterms:modified xsi:type="dcterms:W3CDTF">2021-08-04T10:41:00Z</dcterms:modified>
</cp:coreProperties>
</file>